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BB1" w:rsidRPr="006A3CF9" w:rsidRDefault="00072D0D" w:rsidP="00D97B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>Задание 13.</w:t>
      </w:r>
    </w:p>
    <w:p w:rsidR="00552B5A" w:rsidRPr="006A3CF9" w:rsidRDefault="00072D0D" w:rsidP="00D97B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Фасад. </w:t>
      </w:r>
      <w:r w:rsidR="00D97BB1" w:rsidRPr="006A3CF9">
        <w:rPr>
          <w:rFonts w:ascii="Times New Roman" w:hAnsi="Times New Roman" w:cs="Times New Roman"/>
          <w:sz w:val="24"/>
          <w:szCs w:val="24"/>
        </w:rPr>
        <w:t>Макетирование.</w:t>
      </w: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72D0D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072D0D" w:rsidRPr="006A3CF9">
        <w:rPr>
          <w:rFonts w:ascii="Times New Roman" w:hAnsi="Times New Roman" w:cs="Times New Roman"/>
          <w:sz w:val="24"/>
          <w:szCs w:val="24"/>
        </w:rPr>
        <w:t>Выполнить плоскостную</w:t>
      </w:r>
      <w:r w:rsidR="0095280F" w:rsidRPr="006A3CF9">
        <w:rPr>
          <w:rFonts w:ascii="Times New Roman" w:hAnsi="Times New Roman" w:cs="Times New Roman"/>
          <w:sz w:val="24"/>
          <w:szCs w:val="24"/>
        </w:rPr>
        <w:t xml:space="preserve"> (рельеф, пластика)</w:t>
      </w:r>
      <w:r w:rsidR="00072D0D" w:rsidRPr="006A3CF9">
        <w:rPr>
          <w:rFonts w:ascii="Times New Roman" w:hAnsi="Times New Roman" w:cs="Times New Roman"/>
          <w:sz w:val="24"/>
          <w:szCs w:val="24"/>
        </w:rPr>
        <w:t xml:space="preserve"> композицию на тему «Фасад»</w:t>
      </w:r>
      <w:r w:rsidR="0095280F" w:rsidRPr="006A3CF9">
        <w:rPr>
          <w:rFonts w:ascii="Times New Roman" w:hAnsi="Times New Roman" w:cs="Times New Roman"/>
          <w:sz w:val="24"/>
          <w:szCs w:val="24"/>
        </w:rPr>
        <w:t>.</w:t>
      </w: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5280F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95280F" w:rsidRPr="006A3CF9">
        <w:rPr>
          <w:rFonts w:ascii="Times New Roman" w:hAnsi="Times New Roman" w:cs="Times New Roman"/>
          <w:sz w:val="24"/>
          <w:szCs w:val="24"/>
        </w:rPr>
        <w:t>Цель задания- использование приемов макетирования в изучении архитектурных форм.</w:t>
      </w:r>
    </w:p>
    <w:p w:rsidR="0095280F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95280F" w:rsidRPr="006A3CF9">
        <w:rPr>
          <w:rFonts w:ascii="Times New Roman" w:hAnsi="Times New Roman" w:cs="Times New Roman"/>
          <w:sz w:val="24"/>
          <w:szCs w:val="24"/>
        </w:rPr>
        <w:t>Задача –выбор приемов макетирования, которые в наибольшей степени передадут пластические особенности выбранного фасада.</w:t>
      </w: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5280F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6A3CF9">
        <w:rPr>
          <w:rFonts w:ascii="Times New Roman" w:hAnsi="Times New Roman" w:cs="Times New Roman"/>
          <w:sz w:val="24"/>
          <w:szCs w:val="24"/>
        </w:rPr>
        <w:t xml:space="preserve">  </w:t>
      </w:r>
      <w:r w:rsidR="0095280F" w:rsidRPr="006A3CF9">
        <w:rPr>
          <w:rFonts w:ascii="Times New Roman" w:hAnsi="Times New Roman" w:cs="Times New Roman"/>
          <w:sz w:val="24"/>
          <w:szCs w:val="24"/>
        </w:rPr>
        <w:t>Стадии выполнения задания:</w:t>
      </w:r>
    </w:p>
    <w:p w:rsidR="0095280F" w:rsidRPr="006A3CF9" w:rsidRDefault="0095280F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1.Выбор чертежа фасада. Можно взять за основу предыдущий фасад (из задания по графическому оформлению фасада). </w:t>
      </w:r>
    </w:p>
    <w:p w:rsidR="0095280F" w:rsidRPr="006A3CF9" w:rsidRDefault="0095280F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>2. На листе формата А-4</w:t>
      </w:r>
      <w:r w:rsidR="00EB5CEF" w:rsidRPr="006A3CF9">
        <w:rPr>
          <w:rFonts w:ascii="Times New Roman" w:hAnsi="Times New Roman" w:cs="Times New Roman"/>
          <w:sz w:val="24"/>
          <w:szCs w:val="24"/>
        </w:rPr>
        <w:t xml:space="preserve">, </w:t>
      </w:r>
      <w:r w:rsidRPr="006A3CF9">
        <w:rPr>
          <w:rFonts w:ascii="Times New Roman" w:hAnsi="Times New Roman" w:cs="Times New Roman"/>
          <w:sz w:val="24"/>
          <w:szCs w:val="24"/>
        </w:rPr>
        <w:t xml:space="preserve">тонкими </w:t>
      </w:r>
      <w:r w:rsidRPr="006A3CF9">
        <w:rPr>
          <w:rFonts w:ascii="Times New Roman" w:hAnsi="Times New Roman" w:cs="Times New Roman"/>
          <w:sz w:val="24"/>
          <w:szCs w:val="24"/>
        </w:rPr>
        <w:t>(твердым карандашом)</w:t>
      </w:r>
      <w:r w:rsidRPr="006A3CF9">
        <w:rPr>
          <w:rFonts w:ascii="Times New Roman" w:hAnsi="Times New Roman" w:cs="Times New Roman"/>
          <w:sz w:val="24"/>
          <w:szCs w:val="24"/>
        </w:rPr>
        <w:t xml:space="preserve"> линиями, которые в дальнейшем нужно стереть ластиком, </w:t>
      </w:r>
      <w:r w:rsidR="00EB5CEF" w:rsidRPr="006A3CF9">
        <w:rPr>
          <w:rFonts w:ascii="Times New Roman" w:hAnsi="Times New Roman" w:cs="Times New Roman"/>
          <w:sz w:val="24"/>
          <w:szCs w:val="24"/>
        </w:rPr>
        <w:t>выполнить</w:t>
      </w:r>
      <w:r w:rsidR="00EB5CEF" w:rsidRPr="006A3CF9">
        <w:rPr>
          <w:rFonts w:ascii="Times New Roman" w:hAnsi="Times New Roman" w:cs="Times New Roman"/>
          <w:sz w:val="24"/>
          <w:szCs w:val="24"/>
        </w:rPr>
        <w:t xml:space="preserve"> чертеж фасада.  Размеры фасада выбираются произвольно, но они должны соответствовать гармоничному расположению на листе.  Примерные габариты – высота около 10-12см, ширина около 13-17см. Возможны другие размеры.   </w:t>
      </w:r>
    </w:p>
    <w:p w:rsidR="0095280F" w:rsidRPr="006A3CF9" w:rsidRDefault="00EB5CEF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>3. С помощью основных приемов макетирования – надрезов, изгибов, выступов, уступов, впадин, выполнить пластическую интерпретацию (выражение) фасада в целом, а также более мелких деталей – отделки фасада (кирпич),</w:t>
      </w:r>
      <w:r w:rsidR="00D97BB1"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Pr="006A3CF9">
        <w:rPr>
          <w:rFonts w:ascii="Times New Roman" w:hAnsi="Times New Roman" w:cs="Times New Roman"/>
          <w:sz w:val="24"/>
          <w:szCs w:val="24"/>
        </w:rPr>
        <w:t>окон</w:t>
      </w:r>
      <w:r w:rsidR="00D97BB1"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Pr="006A3CF9">
        <w:rPr>
          <w:rFonts w:ascii="Times New Roman" w:hAnsi="Times New Roman" w:cs="Times New Roman"/>
          <w:sz w:val="24"/>
          <w:szCs w:val="24"/>
        </w:rPr>
        <w:t>(уступы относительно плоскости фасада), оконных рам, отделки кровли – черепица, шифер, и т.д. Фасад – это фронтальная композиция –т.е. фронтальная проек</w:t>
      </w:r>
      <w:r w:rsidR="00D97BB1" w:rsidRPr="006A3CF9">
        <w:rPr>
          <w:rFonts w:ascii="Times New Roman" w:hAnsi="Times New Roman" w:cs="Times New Roman"/>
          <w:sz w:val="24"/>
          <w:szCs w:val="24"/>
        </w:rPr>
        <w:t xml:space="preserve">ция. Все пластические элементы не должны сильно выступать относительно плоскости фасада. Вся пластика колеблется в пределах 1,5 см, максимум – 2см. </w:t>
      </w: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6A3CF9">
        <w:rPr>
          <w:rFonts w:ascii="Times New Roman" w:hAnsi="Times New Roman" w:cs="Times New Roman"/>
          <w:sz w:val="24"/>
          <w:szCs w:val="24"/>
        </w:rPr>
        <w:t xml:space="preserve">   </w:t>
      </w:r>
      <w:r w:rsidRPr="006A3CF9">
        <w:rPr>
          <w:rFonts w:ascii="Times New Roman" w:hAnsi="Times New Roman" w:cs="Times New Roman"/>
          <w:sz w:val="24"/>
          <w:szCs w:val="24"/>
        </w:rPr>
        <w:t xml:space="preserve">Материалы и инструменты: плотная бумага (или белый картон), резак, линейка (при необходимости циркуль или другие чертежные инструменты.), твердый карандаш, ластик. </w:t>
      </w: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 </w:t>
      </w:r>
      <w:r w:rsidR="006A3CF9">
        <w:rPr>
          <w:rFonts w:ascii="Times New Roman" w:hAnsi="Times New Roman" w:cs="Times New Roman"/>
          <w:sz w:val="24"/>
          <w:szCs w:val="24"/>
        </w:rPr>
        <w:t xml:space="preserve">  </w:t>
      </w:r>
      <w:r w:rsidRPr="006A3CF9">
        <w:rPr>
          <w:rFonts w:ascii="Times New Roman" w:hAnsi="Times New Roman" w:cs="Times New Roman"/>
          <w:sz w:val="24"/>
          <w:szCs w:val="24"/>
        </w:rPr>
        <w:t>Критерии оценки: -  выбор приемов макетирования</w:t>
      </w:r>
    </w:p>
    <w:p w:rsidR="00D97BB1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                                    - качество выполнения </w:t>
      </w:r>
    </w:p>
    <w:p w:rsidR="006A3CF9" w:rsidRPr="006A3CF9" w:rsidRDefault="006A3CF9" w:rsidP="00D97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3CF9">
        <w:rPr>
          <w:rFonts w:ascii="Times New Roman" w:hAnsi="Times New Roman" w:cs="Times New Roman"/>
          <w:sz w:val="24"/>
          <w:szCs w:val="24"/>
        </w:rPr>
        <w:t xml:space="preserve">Примечание. </w:t>
      </w:r>
      <w:r w:rsidR="006A3CF9" w:rsidRPr="006A3CF9">
        <w:rPr>
          <w:rFonts w:ascii="Times New Roman" w:hAnsi="Times New Roman" w:cs="Times New Roman"/>
          <w:sz w:val="24"/>
          <w:szCs w:val="24"/>
        </w:rPr>
        <w:t xml:space="preserve">   </w:t>
      </w:r>
      <w:r w:rsidRPr="006A3CF9">
        <w:rPr>
          <w:rFonts w:ascii="Times New Roman" w:hAnsi="Times New Roman" w:cs="Times New Roman"/>
          <w:sz w:val="24"/>
          <w:szCs w:val="24"/>
        </w:rPr>
        <w:t xml:space="preserve">Особое внимание в этом задании уделяется качеству выполнения. </w:t>
      </w:r>
      <w:r w:rsidR="006A3CF9" w:rsidRPr="006A3CF9">
        <w:rPr>
          <w:rFonts w:ascii="Times New Roman" w:hAnsi="Times New Roman" w:cs="Times New Roman"/>
          <w:sz w:val="24"/>
          <w:szCs w:val="24"/>
        </w:rPr>
        <w:t>Все срезы должны выполняться точно и четко, уголки выступов надрезаны, окружности выполняются только циркулем. Цилиндрические поверхности – надрезаются параллельными линиями. Качество должно улучшаться от задания к заданию и оцениваться работа тоже будет строже.</w:t>
      </w:r>
    </w:p>
    <w:p w:rsidR="00D97BB1" w:rsidRPr="006A3CF9" w:rsidRDefault="00D97BB1" w:rsidP="00D97BB1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97BB1" w:rsidRPr="006A3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019"/>
    <w:rsid w:val="00062019"/>
    <w:rsid w:val="00072D0D"/>
    <w:rsid w:val="00552B5A"/>
    <w:rsid w:val="006A3CF9"/>
    <w:rsid w:val="0095280F"/>
    <w:rsid w:val="00D97BB1"/>
    <w:rsid w:val="00EB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81D1F2-1A38-4214-88C9-1FBEB222A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2020-11-17T13:02:00Z</dcterms:created>
  <dcterms:modified xsi:type="dcterms:W3CDTF">2020-11-17T13:47:00Z</dcterms:modified>
</cp:coreProperties>
</file>